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298EC" w14:textId="77777777" w:rsidR="00490017" w:rsidRPr="00490017" w:rsidRDefault="00490017" w:rsidP="00490017">
      <w:pPr>
        <w:spacing w:line="264" w:lineRule="atLeast"/>
        <w:jc w:val="left"/>
        <w:textAlignment w:val="baseline"/>
        <w:outlineLvl w:val="0"/>
        <w:rPr>
          <w:b/>
          <w:bCs/>
          <w:caps/>
          <w:color w:val="222222"/>
          <w:spacing w:val="15"/>
          <w:kern w:val="36"/>
          <w:lang w:val="en-US" w:eastAsia="de-DE"/>
        </w:rPr>
      </w:pPr>
      <w:bookmarkStart w:id="0" w:name="_GoBack"/>
      <w:bookmarkEnd w:id="0"/>
      <w:r w:rsidRPr="00490017">
        <w:rPr>
          <w:b/>
          <w:bCs/>
          <w:caps/>
          <w:color w:val="006FB9"/>
          <w:spacing w:val="15"/>
          <w:kern w:val="36"/>
          <w:bdr w:val="none" w:sz="0" w:space="0" w:color="auto" w:frame="1"/>
          <w:lang w:val="en-GB" w:eastAsia="de-DE"/>
        </w:rPr>
        <w:t>NOCKBERGE TRAIL – THE WILDERNESS &amp; WELLNESS SKI CROSSING</w:t>
      </w:r>
    </w:p>
    <w:p w14:paraId="306D0536" w14:textId="43099300" w:rsidR="00CA3DA7" w:rsidRPr="004B43CD" w:rsidRDefault="00490017" w:rsidP="005634EA">
      <w:pPr>
        <w:rPr>
          <w:rFonts w:eastAsia="MS Mincho"/>
          <w:b/>
          <w:color w:val="auto"/>
          <w:lang w:val="en-US" w:eastAsia="de-DE"/>
        </w:rPr>
      </w:pPr>
      <w:proofErr w:type="spellStart"/>
      <w:r w:rsidRPr="004B43CD">
        <w:rPr>
          <w:rFonts w:eastAsia="MS Mincho"/>
          <w:b/>
          <w:color w:val="auto"/>
          <w:lang w:val="en-US" w:eastAsia="de-DE"/>
        </w:rPr>
        <w:t>Austrias</w:t>
      </w:r>
      <w:proofErr w:type="spellEnd"/>
      <w:r w:rsidRPr="004B43CD">
        <w:rPr>
          <w:rFonts w:eastAsia="MS Mincho"/>
          <w:b/>
          <w:color w:val="auto"/>
          <w:lang w:val="en-US" w:eastAsia="de-DE"/>
        </w:rPr>
        <w:t xml:space="preserve"> first</w:t>
      </w:r>
      <w:r w:rsidR="005634EA" w:rsidRPr="004B43CD">
        <w:rPr>
          <w:rFonts w:eastAsia="MS Mincho"/>
          <w:b/>
          <w:color w:val="auto"/>
          <w:lang w:val="en-US" w:eastAsia="de-DE"/>
        </w:rPr>
        <w:t xml:space="preserve"> online </w:t>
      </w:r>
      <w:r w:rsidRPr="004B43CD">
        <w:rPr>
          <w:rFonts w:eastAsia="MS Mincho"/>
          <w:b/>
          <w:color w:val="auto"/>
          <w:lang w:val="en-US" w:eastAsia="de-DE"/>
        </w:rPr>
        <w:t>bookabl</w:t>
      </w:r>
      <w:r w:rsidR="005634EA" w:rsidRPr="004B43CD">
        <w:rPr>
          <w:rFonts w:eastAsia="MS Mincho"/>
          <w:b/>
          <w:color w:val="auto"/>
          <w:lang w:val="en-US" w:eastAsia="de-DE"/>
        </w:rPr>
        <w:t xml:space="preserve">e </w:t>
      </w:r>
      <w:r w:rsidRPr="004B43CD">
        <w:rPr>
          <w:rFonts w:eastAsia="MS Mincho"/>
          <w:b/>
          <w:color w:val="auto"/>
          <w:lang w:val="en-US" w:eastAsia="de-DE"/>
        </w:rPr>
        <w:t>ski-tour trekking</w:t>
      </w:r>
      <w:r w:rsidR="005634EA" w:rsidRPr="004B43CD">
        <w:rPr>
          <w:rFonts w:eastAsia="MS Mincho"/>
          <w:b/>
          <w:color w:val="auto"/>
          <w:lang w:val="en-US" w:eastAsia="de-DE"/>
        </w:rPr>
        <w:t xml:space="preserve">: </w:t>
      </w:r>
    </w:p>
    <w:p w14:paraId="25222580" w14:textId="1EE802E1" w:rsidR="00CA04B3" w:rsidRPr="00FD7F17" w:rsidRDefault="00490017" w:rsidP="005634EA">
      <w:pPr>
        <w:rPr>
          <w:rFonts w:eastAsia="MS Mincho"/>
          <w:b/>
          <w:color w:val="auto"/>
          <w:lang w:val="en-US" w:eastAsia="de-DE"/>
        </w:rPr>
      </w:pPr>
      <w:proofErr w:type="spellStart"/>
      <w:r w:rsidRPr="00FD7F17">
        <w:rPr>
          <w:rFonts w:eastAsia="MS Mincho"/>
          <w:b/>
          <w:color w:val="auto"/>
          <w:lang w:val="en-US" w:eastAsia="de-DE"/>
        </w:rPr>
        <w:t>Nockberge</w:t>
      </w:r>
      <w:proofErr w:type="spellEnd"/>
      <w:r w:rsidRPr="00FD7F17">
        <w:rPr>
          <w:rFonts w:eastAsia="MS Mincho"/>
          <w:b/>
          <w:color w:val="auto"/>
          <w:lang w:val="en-US" w:eastAsia="de-DE"/>
        </w:rPr>
        <w:t xml:space="preserve">-Trail in Carinthia </w:t>
      </w:r>
    </w:p>
    <w:p w14:paraId="5BAA19FF" w14:textId="77777777" w:rsidR="0057521D" w:rsidRPr="00FD7F17" w:rsidRDefault="0057521D" w:rsidP="005634EA">
      <w:pPr>
        <w:jc w:val="left"/>
        <w:rPr>
          <w:rFonts w:eastAsia="MS Mincho"/>
          <w:color w:val="auto"/>
          <w:lang w:val="en-US" w:eastAsia="de-DE"/>
        </w:rPr>
      </w:pPr>
    </w:p>
    <w:p w14:paraId="6BB165F3" w14:textId="77777777" w:rsidR="00490017" w:rsidRPr="00FD7F17" w:rsidRDefault="00490017" w:rsidP="00815DC6">
      <w:pPr>
        <w:rPr>
          <w:rFonts w:eastAsia="MS Mincho"/>
          <w:color w:val="auto"/>
          <w:lang w:val="en-US" w:eastAsia="de-DE"/>
        </w:rPr>
      </w:pPr>
    </w:p>
    <w:p w14:paraId="3C047204" w14:textId="594B8AED" w:rsidR="00490017" w:rsidRPr="004B43CD" w:rsidRDefault="00490017" w:rsidP="00490017">
      <w:pPr>
        <w:spacing w:line="240" w:lineRule="auto"/>
        <w:jc w:val="left"/>
        <w:rPr>
          <w:color w:val="auto"/>
          <w:lang w:val="en-US" w:eastAsia="de-DE"/>
        </w:rPr>
      </w:pPr>
      <w:r w:rsidRPr="004B43CD">
        <w:rPr>
          <w:rFonts w:eastAsia="MS Mincho"/>
          <w:color w:val="auto"/>
          <w:lang w:val="en-GB"/>
        </w:rPr>
        <w:t xml:space="preserve">A new lead product for winter in Carinthia is the </w:t>
      </w:r>
      <w:r w:rsidRPr="004B43CD">
        <w:rPr>
          <w:rFonts w:eastAsia="MS Mincho"/>
          <w:b/>
          <w:bCs/>
          <w:color w:val="auto"/>
          <w:lang w:val="en-GB"/>
        </w:rPr>
        <w:t>ski-tour trekking</w:t>
      </w:r>
      <w:r w:rsidRPr="004B43CD">
        <w:rPr>
          <w:rFonts w:eastAsia="MS Mincho"/>
          <w:color w:val="auto"/>
          <w:lang w:val="en-GB"/>
        </w:rPr>
        <w:t xml:space="preserve"> on the </w:t>
      </w:r>
      <w:hyperlink r:id="rId6" w:history="1">
        <w:proofErr w:type="spellStart"/>
        <w:r w:rsidRPr="004B43CD">
          <w:rPr>
            <w:rStyle w:val="Hyperlink"/>
            <w:rFonts w:eastAsia="MS Mincho"/>
            <w:color w:val="auto"/>
            <w:lang w:val="en-GB"/>
          </w:rPr>
          <w:t>Nockberge</w:t>
        </w:r>
        <w:proofErr w:type="spellEnd"/>
        <w:r w:rsidRPr="004B43CD">
          <w:rPr>
            <w:rStyle w:val="Hyperlink"/>
            <w:rFonts w:eastAsia="MS Mincho"/>
            <w:color w:val="auto"/>
            <w:lang w:val="en-GB"/>
          </w:rPr>
          <w:t xml:space="preserve"> Trail</w:t>
        </w:r>
      </w:hyperlink>
      <w:r w:rsidRPr="004B43CD">
        <w:rPr>
          <w:rFonts w:eastAsia="MS Mincho"/>
          <w:color w:val="auto"/>
          <w:lang w:val="en-GB"/>
        </w:rPr>
        <w:t xml:space="preserve">, which connects the five ski areas of Katschberg, </w:t>
      </w:r>
      <w:proofErr w:type="spellStart"/>
      <w:r w:rsidRPr="004B43CD">
        <w:rPr>
          <w:rFonts w:eastAsia="MS Mincho"/>
          <w:color w:val="auto"/>
          <w:lang w:val="en-GB"/>
        </w:rPr>
        <w:t>Innerkrems</w:t>
      </w:r>
      <w:proofErr w:type="spellEnd"/>
      <w:r w:rsidRPr="004B43CD">
        <w:rPr>
          <w:rFonts w:eastAsia="MS Mincho"/>
          <w:color w:val="auto"/>
          <w:lang w:val="en-GB"/>
        </w:rPr>
        <w:t xml:space="preserve">, </w:t>
      </w:r>
      <w:proofErr w:type="spellStart"/>
      <w:r w:rsidRPr="004B43CD">
        <w:rPr>
          <w:rFonts w:eastAsia="MS Mincho"/>
          <w:color w:val="auto"/>
          <w:lang w:val="en-GB"/>
        </w:rPr>
        <w:t>Turrach</w:t>
      </w:r>
      <w:proofErr w:type="spellEnd"/>
      <w:r w:rsidRPr="004B43CD">
        <w:rPr>
          <w:rFonts w:eastAsia="MS Mincho"/>
          <w:color w:val="auto"/>
          <w:lang w:val="en-GB"/>
        </w:rPr>
        <w:t xml:space="preserve">, </w:t>
      </w:r>
      <w:proofErr w:type="spellStart"/>
      <w:r w:rsidRPr="004B43CD">
        <w:rPr>
          <w:rFonts w:eastAsia="MS Mincho"/>
          <w:color w:val="auto"/>
          <w:lang w:val="en-GB"/>
        </w:rPr>
        <w:t>Falkert</w:t>
      </w:r>
      <w:proofErr w:type="spellEnd"/>
      <w:r w:rsidRPr="004B43CD">
        <w:rPr>
          <w:rFonts w:eastAsia="MS Mincho"/>
          <w:color w:val="auto"/>
          <w:lang w:val="en-GB"/>
        </w:rPr>
        <w:t xml:space="preserve"> and Bad Kleinkirchheim/St. Oswald with one another. </w:t>
      </w:r>
      <w:r w:rsidRPr="004B43CD">
        <w:rPr>
          <w:color w:val="auto"/>
          <w:shd w:val="clear" w:color="auto" w:fill="FFFFFF"/>
          <w:lang w:val="en-US" w:eastAsia="de-DE"/>
        </w:rPr>
        <w:t xml:space="preserve">The </w:t>
      </w:r>
      <w:proofErr w:type="spellStart"/>
      <w:r w:rsidRPr="004B43CD">
        <w:rPr>
          <w:color w:val="auto"/>
          <w:shd w:val="clear" w:color="auto" w:fill="FFFFFF"/>
          <w:lang w:val="en-US" w:eastAsia="de-DE"/>
        </w:rPr>
        <w:t>Nockberge</w:t>
      </w:r>
      <w:proofErr w:type="spellEnd"/>
      <w:r w:rsidRPr="004B43CD">
        <w:rPr>
          <w:color w:val="auto"/>
          <w:shd w:val="clear" w:color="auto" w:fill="FFFFFF"/>
          <w:lang w:val="en-US" w:eastAsia="de-DE"/>
        </w:rPr>
        <w:t xml:space="preserve"> Trail is a multi-day ski crossing which aims to offer enjoyment and well-being. </w:t>
      </w:r>
    </w:p>
    <w:p w14:paraId="6516489F" w14:textId="77777777" w:rsidR="00E917DE" w:rsidRDefault="00490017" w:rsidP="00490017">
      <w:pPr>
        <w:spacing w:line="240" w:lineRule="auto"/>
        <w:jc w:val="left"/>
        <w:rPr>
          <w:rFonts w:eastAsia="MS Mincho"/>
          <w:color w:val="auto"/>
          <w:lang w:val="en-GB"/>
        </w:rPr>
      </w:pPr>
      <w:r w:rsidRPr="004B43CD">
        <w:rPr>
          <w:rFonts w:eastAsia="MS Mincho"/>
          <w:color w:val="auto"/>
          <w:lang w:val="en-GB"/>
        </w:rPr>
        <w:t>The whole tour takes four days and it’s a good choice for casual ski tourers who have a good knowledge of ski touring and are in good physical condition, but who aren’t interested in exploring alpine passages</w:t>
      </w:r>
      <w:r w:rsidR="00E917DE">
        <w:rPr>
          <w:rFonts w:eastAsia="MS Mincho"/>
          <w:color w:val="auto"/>
          <w:lang w:val="en-GB"/>
        </w:rPr>
        <w:t xml:space="preserve"> and who enjoy </w:t>
      </w:r>
      <w:r w:rsidR="00E917DE" w:rsidRPr="004B43CD">
        <w:rPr>
          <w:color w:val="auto"/>
          <w:shd w:val="clear" w:color="auto" w:fill="FFFFFF"/>
          <w:lang w:val="en-US"/>
        </w:rPr>
        <w:t>the amenities of comfortable</w:t>
      </w:r>
      <w:r w:rsidR="00E917DE" w:rsidRPr="004B43CD">
        <w:rPr>
          <w:rStyle w:val="apple-converted-space"/>
          <w:color w:val="auto"/>
          <w:shd w:val="clear" w:color="auto" w:fill="FFFFFF"/>
          <w:lang w:val="en-US"/>
        </w:rPr>
        <w:t> </w:t>
      </w:r>
      <w:hyperlink r:id="rId7" w:history="1">
        <w:r w:rsidR="00E917DE" w:rsidRPr="004B43CD">
          <w:rPr>
            <w:rStyle w:val="Hyperlink"/>
            <w:rFonts w:eastAsia="ヒラギノ角ゴ Pro W3"/>
            <w:color w:val="auto"/>
            <w:bdr w:val="none" w:sz="0" w:space="0" w:color="auto" w:frame="1"/>
            <w:lang w:val="en-US"/>
          </w:rPr>
          <w:t>hotels and wellness resorts</w:t>
        </w:r>
      </w:hyperlink>
      <w:r w:rsidRPr="004B43CD">
        <w:rPr>
          <w:rFonts w:eastAsia="MS Mincho"/>
          <w:color w:val="auto"/>
          <w:lang w:val="en-GB"/>
        </w:rPr>
        <w:t xml:space="preserve">. </w:t>
      </w:r>
    </w:p>
    <w:p w14:paraId="4A94A6E5" w14:textId="72AD5E91" w:rsidR="00490017" w:rsidRPr="004B43CD" w:rsidRDefault="00490017" w:rsidP="00490017">
      <w:pPr>
        <w:spacing w:line="240" w:lineRule="auto"/>
        <w:jc w:val="left"/>
        <w:rPr>
          <w:color w:val="auto"/>
          <w:lang w:val="en-US" w:eastAsia="de-DE"/>
        </w:rPr>
      </w:pPr>
      <w:r w:rsidRPr="004B43CD">
        <w:rPr>
          <w:rFonts w:eastAsia="MS Mincho"/>
          <w:color w:val="auto"/>
          <w:lang w:val="en-GB"/>
        </w:rPr>
        <w:t xml:space="preserve">Plan for up to six hours of trekking time for each stage. Tourers </w:t>
      </w:r>
      <w:r w:rsidR="00E917DE">
        <w:rPr>
          <w:rFonts w:eastAsia="MS Mincho"/>
          <w:color w:val="auto"/>
          <w:lang w:val="en-GB"/>
        </w:rPr>
        <w:t xml:space="preserve">start in the skiing areas in the morning but </w:t>
      </w:r>
      <w:r w:rsidRPr="004B43CD">
        <w:rPr>
          <w:rFonts w:eastAsia="MS Mincho"/>
          <w:color w:val="auto"/>
          <w:lang w:val="en-GB"/>
        </w:rPr>
        <w:t xml:space="preserve">will find secluded paths in wintry alpine landscape </w:t>
      </w:r>
      <w:r w:rsidRPr="004B43CD">
        <w:rPr>
          <w:color w:val="auto"/>
          <w:shd w:val="clear" w:color="auto" w:fill="FFFFFF"/>
          <w:lang w:val="en-US"/>
        </w:rPr>
        <w:t xml:space="preserve">of the </w:t>
      </w:r>
      <w:proofErr w:type="spellStart"/>
      <w:r w:rsidRPr="004B43CD">
        <w:rPr>
          <w:color w:val="auto"/>
          <w:shd w:val="clear" w:color="auto" w:fill="FFFFFF"/>
          <w:lang w:val="en-US"/>
        </w:rPr>
        <w:t>Carinthian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</w:t>
      </w:r>
      <w:proofErr w:type="spellStart"/>
      <w:r w:rsidRPr="004B43CD">
        <w:rPr>
          <w:color w:val="auto"/>
          <w:shd w:val="clear" w:color="auto" w:fill="FFFFFF"/>
          <w:lang w:val="en-US"/>
        </w:rPr>
        <w:t>Nockberge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mountains</w:t>
      </w:r>
      <w:r w:rsidR="00E917DE">
        <w:rPr>
          <w:color w:val="auto"/>
          <w:shd w:val="clear" w:color="auto" w:fill="FFFFFF"/>
          <w:lang w:val="en-US"/>
        </w:rPr>
        <w:t xml:space="preserve"> throughout the day</w:t>
      </w:r>
      <w:r w:rsidRPr="004B43CD">
        <w:rPr>
          <w:rFonts w:eastAsia="MS Mincho"/>
          <w:color w:val="auto"/>
          <w:lang w:val="en-GB"/>
        </w:rPr>
        <w:t xml:space="preserve">. The available lifts and aerial cableways give skiers the opportunity to save some energy and gain a few metres of altitude at each stage. </w:t>
      </w:r>
      <w:r w:rsidRPr="004B43CD">
        <w:rPr>
          <w:color w:val="auto"/>
          <w:shd w:val="clear" w:color="auto" w:fill="FFFFFF"/>
          <w:lang w:val="en-US" w:eastAsia="de-DE"/>
        </w:rPr>
        <w:t xml:space="preserve">During the daytime, the focus is on physical exertion and the wonderful experience of </w:t>
      </w:r>
      <w:proofErr w:type="spellStart"/>
      <w:r w:rsidRPr="004B43CD">
        <w:rPr>
          <w:color w:val="auto"/>
          <w:shd w:val="clear" w:color="auto" w:fill="FFFFFF"/>
          <w:lang w:val="en-US" w:eastAsia="de-DE"/>
        </w:rPr>
        <w:t>unspoilt</w:t>
      </w:r>
      <w:proofErr w:type="spellEnd"/>
      <w:r w:rsidRPr="004B43CD">
        <w:rPr>
          <w:color w:val="auto"/>
          <w:shd w:val="clear" w:color="auto" w:fill="FFFFFF"/>
          <w:lang w:val="en-US" w:eastAsia="de-DE"/>
        </w:rPr>
        <w:t xml:space="preserve"> nature in the Biosphere Reserve, which in winter becomes a nearly untouched wilderness. The rewards at each of the stage destinations are relaxing wellness facilities and excellent evening meals.</w:t>
      </w:r>
    </w:p>
    <w:p w14:paraId="5B0CC915" w14:textId="03BC9946" w:rsidR="00490017" w:rsidRPr="004B43CD" w:rsidRDefault="00490017" w:rsidP="00490017">
      <w:pPr>
        <w:spacing w:line="240" w:lineRule="auto"/>
        <w:jc w:val="left"/>
        <w:rPr>
          <w:rFonts w:eastAsia="MS Mincho"/>
          <w:color w:val="auto"/>
          <w:lang w:val="en-GB"/>
        </w:rPr>
      </w:pPr>
      <w:r w:rsidRPr="004B43CD">
        <w:rPr>
          <w:rFonts w:eastAsia="MS Mincho"/>
          <w:color w:val="auto"/>
          <w:lang w:val="en-GB"/>
        </w:rPr>
        <w:t xml:space="preserve">Another special feature: instead of overnighting on mattresses in dormitories, as you do on other multiple-day ski touring trips, on the </w:t>
      </w:r>
      <w:proofErr w:type="spellStart"/>
      <w:r w:rsidRPr="004B43CD">
        <w:rPr>
          <w:rFonts w:eastAsia="MS Mincho"/>
          <w:color w:val="auto"/>
          <w:lang w:val="en-GB"/>
        </w:rPr>
        <w:t>Nockberge</w:t>
      </w:r>
      <w:proofErr w:type="spellEnd"/>
      <w:r w:rsidRPr="004B43CD">
        <w:rPr>
          <w:rFonts w:eastAsia="MS Mincho"/>
          <w:color w:val="auto"/>
          <w:lang w:val="en-GB"/>
        </w:rPr>
        <w:t xml:space="preserve"> Trail you can stay in premium (wellness) hotels that serve first-class Alps-Adriatic cuisine.</w:t>
      </w:r>
    </w:p>
    <w:p w14:paraId="43D36AA5" w14:textId="77777777" w:rsidR="00490017" w:rsidRPr="004B43CD" w:rsidRDefault="00490017" w:rsidP="00490017">
      <w:pPr>
        <w:spacing w:line="240" w:lineRule="auto"/>
        <w:jc w:val="left"/>
        <w:rPr>
          <w:rFonts w:eastAsia="MS Mincho"/>
          <w:color w:val="auto"/>
          <w:lang w:val="en-GB"/>
        </w:rPr>
      </w:pPr>
    </w:p>
    <w:p w14:paraId="2CE0F8D5" w14:textId="3E5EB2D8" w:rsidR="00490017" w:rsidRPr="004B43CD" w:rsidRDefault="00490017" w:rsidP="00490017">
      <w:pPr>
        <w:spacing w:line="240" w:lineRule="auto"/>
        <w:jc w:val="left"/>
        <w:rPr>
          <w:color w:val="auto"/>
          <w:lang w:val="en-US" w:eastAsia="de-DE"/>
        </w:rPr>
      </w:pPr>
      <w:r w:rsidRPr="004B43CD">
        <w:rPr>
          <w:color w:val="auto"/>
          <w:shd w:val="clear" w:color="auto" w:fill="FFFFFF"/>
          <w:lang w:val="en-US"/>
        </w:rPr>
        <w:t xml:space="preserve">The </w:t>
      </w:r>
      <w:proofErr w:type="spellStart"/>
      <w:r w:rsidRPr="004B43CD">
        <w:rPr>
          <w:color w:val="auto"/>
          <w:shd w:val="clear" w:color="auto" w:fill="FFFFFF"/>
          <w:lang w:val="en-US"/>
        </w:rPr>
        <w:t>Nockberge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Trail is also Austria’s first ski tour trail which can be booked online! The</w:t>
      </w:r>
      <w:r w:rsidRPr="004B43CD">
        <w:rPr>
          <w:rStyle w:val="apple-converted-space"/>
          <w:color w:val="auto"/>
          <w:shd w:val="clear" w:color="auto" w:fill="FFFFFF"/>
          <w:lang w:val="en-US"/>
        </w:rPr>
        <w:t> </w:t>
      </w:r>
      <w:hyperlink r:id="rId8" w:history="1">
        <w:r w:rsidRPr="004B43CD">
          <w:rPr>
            <w:rStyle w:val="Hyperlink"/>
            <w:rFonts w:eastAsia="ヒラギノ角ゴ Pro W3"/>
            <w:color w:val="auto"/>
            <w:bdr w:val="none" w:sz="0" w:space="0" w:color="auto" w:frame="1"/>
            <w:lang w:val="en-US"/>
          </w:rPr>
          <w:t>Trail booking portal</w:t>
        </w:r>
      </w:hyperlink>
      <w:r w:rsidRPr="004B43CD">
        <w:rPr>
          <w:rStyle w:val="apple-converted-space"/>
          <w:color w:val="auto"/>
          <w:shd w:val="clear" w:color="auto" w:fill="FFFFFF"/>
          <w:lang w:val="en-US"/>
        </w:rPr>
        <w:t> </w:t>
      </w:r>
      <w:r w:rsidRPr="004B43CD">
        <w:rPr>
          <w:color w:val="auto"/>
          <w:shd w:val="clear" w:color="auto" w:fill="FFFFFF"/>
          <w:lang w:val="en-US"/>
        </w:rPr>
        <w:t xml:space="preserve">offers unlimited options and a comprehensive service. Motto: you start WHEN you want, WHERE you want, go WITH WHOEVER you want and, above all, HOW you want! Along the </w:t>
      </w:r>
      <w:proofErr w:type="spellStart"/>
      <w:r w:rsidRPr="004B43CD">
        <w:rPr>
          <w:color w:val="auto"/>
          <w:shd w:val="clear" w:color="auto" w:fill="FFFFFF"/>
          <w:lang w:val="en-US"/>
        </w:rPr>
        <w:t>Nockberge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Trail you will find selected partner establishments, a practical luggage and shuttle service and a Trail hotline. This makes a ski tour crossing the </w:t>
      </w:r>
      <w:proofErr w:type="spellStart"/>
      <w:r w:rsidRPr="004B43CD">
        <w:rPr>
          <w:color w:val="auto"/>
          <w:shd w:val="clear" w:color="auto" w:fill="FFFFFF"/>
          <w:lang w:val="en-US"/>
        </w:rPr>
        <w:t>Nockberge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mountains an uncomplicated outdoor experience that can be individually </w:t>
      </w:r>
      <w:proofErr w:type="spellStart"/>
      <w:r w:rsidRPr="004B43CD">
        <w:rPr>
          <w:color w:val="auto"/>
          <w:shd w:val="clear" w:color="auto" w:fill="FFFFFF"/>
          <w:lang w:val="en-US"/>
        </w:rPr>
        <w:t>organised</w:t>
      </w:r>
      <w:proofErr w:type="spellEnd"/>
      <w:r w:rsidRPr="004B43CD">
        <w:rPr>
          <w:color w:val="auto"/>
          <w:shd w:val="clear" w:color="auto" w:fill="FFFFFF"/>
          <w:lang w:val="en-US"/>
        </w:rPr>
        <w:t xml:space="preserve"> and assisted by a helpful</w:t>
      </w:r>
      <w:r w:rsidRPr="004B43CD">
        <w:rPr>
          <w:rStyle w:val="apple-converted-space"/>
          <w:color w:val="auto"/>
          <w:shd w:val="clear" w:color="auto" w:fill="FFFFFF"/>
          <w:lang w:val="en-US"/>
        </w:rPr>
        <w:t> </w:t>
      </w:r>
      <w:hyperlink r:id="rId9" w:anchor="kontakt" w:history="1">
        <w:r w:rsidRPr="004B43CD">
          <w:rPr>
            <w:rStyle w:val="Hyperlink"/>
            <w:rFonts w:eastAsia="ヒラギノ角ゴ Pro W3"/>
            <w:color w:val="auto"/>
            <w:bdr w:val="none" w:sz="0" w:space="0" w:color="auto" w:frame="1"/>
            <w:lang w:val="en-US"/>
          </w:rPr>
          <w:t xml:space="preserve">info and booking </w:t>
        </w:r>
        <w:proofErr w:type="spellStart"/>
        <w:r w:rsidRPr="004B43CD">
          <w:rPr>
            <w:rStyle w:val="Hyperlink"/>
            <w:rFonts w:eastAsia="ヒラギノ角ゴ Pro W3"/>
            <w:color w:val="auto"/>
            <w:bdr w:val="none" w:sz="0" w:space="0" w:color="auto" w:frame="1"/>
            <w:lang w:val="en-US"/>
          </w:rPr>
          <w:t>centre</w:t>
        </w:r>
        <w:proofErr w:type="spellEnd"/>
      </w:hyperlink>
      <w:r w:rsidRPr="004B43CD">
        <w:rPr>
          <w:color w:val="auto"/>
          <w:shd w:val="clear" w:color="auto" w:fill="FFFFFF"/>
          <w:lang w:val="en-US"/>
        </w:rPr>
        <w:t>.</w:t>
      </w:r>
    </w:p>
    <w:p w14:paraId="20AF1269" w14:textId="77777777" w:rsidR="00490017" w:rsidRPr="004B43CD" w:rsidRDefault="00490017" w:rsidP="00490017">
      <w:pPr>
        <w:spacing w:line="240" w:lineRule="auto"/>
        <w:jc w:val="left"/>
        <w:rPr>
          <w:color w:val="auto"/>
          <w:lang w:val="en-US" w:eastAsia="de-DE"/>
        </w:rPr>
      </w:pPr>
    </w:p>
    <w:p w14:paraId="0FA110C5" w14:textId="77777777" w:rsidR="00490017" w:rsidRPr="004B43CD" w:rsidRDefault="00490017" w:rsidP="00815DC6">
      <w:pPr>
        <w:rPr>
          <w:rFonts w:eastAsia="MS Mincho"/>
          <w:lang w:val="en-GB" w:eastAsia="de-DE"/>
        </w:rPr>
      </w:pPr>
    </w:p>
    <w:p w14:paraId="310D01DA" w14:textId="77777777" w:rsidR="00490017" w:rsidRPr="004B43CD" w:rsidRDefault="00490017" w:rsidP="00815DC6">
      <w:pPr>
        <w:rPr>
          <w:rFonts w:eastAsia="MS Mincho"/>
          <w:lang w:val="en-US" w:eastAsia="de-DE"/>
        </w:rPr>
      </w:pPr>
    </w:p>
    <w:p w14:paraId="53782415" w14:textId="77777777" w:rsidR="004B43CD" w:rsidRPr="004B43CD" w:rsidRDefault="004B43CD" w:rsidP="004B43CD">
      <w:pPr>
        <w:pStyle w:val="NurText"/>
        <w:ind w:right="-2"/>
        <w:jc w:val="left"/>
        <w:rPr>
          <w:rFonts w:ascii="Arial" w:hAnsi="Arial" w:cs="Arial"/>
          <w:b/>
          <w:bCs/>
          <w:szCs w:val="22"/>
        </w:rPr>
      </w:pPr>
      <w:r w:rsidRPr="004B43CD">
        <w:rPr>
          <w:rFonts w:ascii="Arial" w:hAnsi="Arial" w:cs="Arial"/>
          <w:b/>
          <w:bCs/>
          <w:szCs w:val="22"/>
        </w:rPr>
        <w:t>Press contact Kärnten Werbung GmbH</w:t>
      </w:r>
    </w:p>
    <w:p w14:paraId="430D13B1" w14:textId="77777777" w:rsidR="004B43CD" w:rsidRPr="00F42409" w:rsidRDefault="004B43CD" w:rsidP="004B43CD">
      <w:pPr>
        <w:pStyle w:val="NurText"/>
        <w:ind w:right="-2"/>
        <w:jc w:val="left"/>
        <w:rPr>
          <w:rFonts w:ascii="Arial" w:hAnsi="Arial" w:cs="Arial"/>
          <w:b/>
          <w:szCs w:val="22"/>
        </w:rPr>
      </w:pPr>
      <w:r w:rsidRPr="00F42409">
        <w:rPr>
          <w:rFonts w:ascii="Arial" w:hAnsi="Arial" w:cs="Arial"/>
          <w:szCs w:val="22"/>
        </w:rPr>
        <w:t>Iris Kuchar, BA MA</w:t>
      </w:r>
    </w:p>
    <w:p w14:paraId="67B953E0" w14:textId="77777777" w:rsidR="004B43CD" w:rsidRPr="00F42409" w:rsidRDefault="004B43CD" w:rsidP="004B43CD">
      <w:pPr>
        <w:pStyle w:val="NurText"/>
        <w:ind w:right="-2"/>
        <w:jc w:val="left"/>
        <w:rPr>
          <w:rFonts w:ascii="Arial" w:hAnsi="Arial" w:cs="Arial"/>
          <w:b/>
          <w:szCs w:val="22"/>
        </w:rPr>
      </w:pPr>
      <w:r w:rsidRPr="00F42409">
        <w:rPr>
          <w:rFonts w:ascii="Arial" w:hAnsi="Arial" w:cs="Arial"/>
          <w:szCs w:val="22"/>
        </w:rPr>
        <w:t>Völkermarkter Ring 21 - 23, A-9020 Klagenfurt</w:t>
      </w:r>
    </w:p>
    <w:p w14:paraId="4BD3ABC4" w14:textId="77777777" w:rsidR="004B43CD" w:rsidRPr="0083653C" w:rsidRDefault="004B43CD" w:rsidP="004B43CD">
      <w:pPr>
        <w:pStyle w:val="NurText"/>
        <w:ind w:right="-2"/>
        <w:jc w:val="left"/>
        <w:rPr>
          <w:rFonts w:ascii="Arial" w:hAnsi="Arial" w:cs="Arial"/>
          <w:b/>
          <w:szCs w:val="22"/>
          <w:lang w:val="de-AT"/>
        </w:rPr>
      </w:pPr>
      <w:r w:rsidRPr="0083653C">
        <w:rPr>
          <w:rFonts w:ascii="Arial" w:hAnsi="Arial" w:cs="Arial"/>
          <w:szCs w:val="22"/>
          <w:lang w:val="de-AT"/>
        </w:rPr>
        <w:t>Tel. 0043(0)463-3000-27, Fax. 0043(0)463-3000-60</w:t>
      </w:r>
    </w:p>
    <w:p w14:paraId="12714D8E" w14:textId="77777777" w:rsidR="004B43CD" w:rsidRPr="0083653C" w:rsidRDefault="00630231" w:rsidP="004B43CD">
      <w:pPr>
        <w:ind w:right="-2"/>
        <w:rPr>
          <w:rStyle w:val="Hyperlink"/>
          <w:b/>
          <w:u w:color="003E9F"/>
          <w:lang w:val="de-AT"/>
        </w:rPr>
      </w:pPr>
      <w:hyperlink r:id="rId10" w:history="1">
        <w:r w:rsidR="004B43CD" w:rsidRPr="0083653C">
          <w:rPr>
            <w:rStyle w:val="Hyperlink"/>
            <w:lang w:val="de-AT"/>
          </w:rPr>
          <w:t>iris.kuchar@kaernten.at</w:t>
        </w:r>
      </w:hyperlink>
      <w:r w:rsidR="004B43CD" w:rsidRPr="0083653C">
        <w:rPr>
          <w:lang w:val="de-AT"/>
        </w:rPr>
        <w:t xml:space="preserve">,  </w:t>
      </w:r>
      <w:hyperlink r:id="rId11" w:history="1">
        <w:r w:rsidR="004B43CD" w:rsidRPr="0083653C">
          <w:rPr>
            <w:rStyle w:val="Hyperlink"/>
            <w:u w:color="003E9F"/>
            <w:lang w:val="de-AT"/>
          </w:rPr>
          <w:t>http://www.presse.kaernten.at/</w:t>
        </w:r>
      </w:hyperlink>
    </w:p>
    <w:p w14:paraId="1FB901C7" w14:textId="77777777" w:rsidR="004B43CD" w:rsidRPr="0083653C" w:rsidRDefault="004B43CD" w:rsidP="004B43CD">
      <w:pPr>
        <w:rPr>
          <w:b/>
          <w:lang w:val="de-AT"/>
        </w:rPr>
      </w:pPr>
    </w:p>
    <w:p w14:paraId="1785E3D2" w14:textId="77777777" w:rsidR="004B43CD" w:rsidRPr="004B43CD" w:rsidRDefault="004B43CD" w:rsidP="004B43CD">
      <w:pPr>
        <w:rPr>
          <w:b/>
          <w:lang w:val="en-US"/>
        </w:rPr>
      </w:pPr>
      <w:r w:rsidRPr="003D0B89">
        <w:rPr>
          <w:b/>
          <w:bCs/>
          <w:lang w:val="en-GB"/>
        </w:rPr>
        <w:t xml:space="preserve">You can find images to accompany your story </w:t>
      </w:r>
      <w:r>
        <w:rPr>
          <w:b/>
          <w:bCs/>
          <w:lang w:val="en-GB"/>
        </w:rPr>
        <w:t>i</w:t>
      </w:r>
      <w:r w:rsidRPr="003D0B89">
        <w:rPr>
          <w:b/>
          <w:bCs/>
          <w:lang w:val="en-GB"/>
        </w:rPr>
        <w:t xml:space="preserve">n Carinthia in the media archive: </w:t>
      </w:r>
      <w:hyperlink r:id="rId12" w:history="1">
        <w:r w:rsidRPr="004B43CD">
          <w:rPr>
            <w:rStyle w:val="Hyperlink"/>
            <w:u w:color="003E9F"/>
            <w:lang w:val="en-US"/>
          </w:rPr>
          <w:t>http://www.media.kaernten.at/</w:t>
        </w:r>
      </w:hyperlink>
    </w:p>
    <w:p w14:paraId="7FC46146" w14:textId="5A9CFBE3" w:rsidR="00E154C3" w:rsidRPr="004B43CD" w:rsidRDefault="00E154C3" w:rsidP="004B43CD">
      <w:pPr>
        <w:jc w:val="left"/>
        <w:rPr>
          <w:lang w:val="en-US"/>
        </w:rPr>
      </w:pPr>
    </w:p>
    <w:sectPr w:rsidR="00E154C3" w:rsidRPr="004B43CD" w:rsidSect="006C6FD2">
      <w:headerReference w:type="even" r:id="rId13"/>
      <w:headerReference w:type="default" r:id="rId14"/>
      <w:footerReference w:type="even" r:id="rId15"/>
      <w:headerReference w:type="first" r:id="rId16"/>
      <w:pgSz w:w="11900" w:h="16840"/>
      <w:pgMar w:top="3402" w:right="1049" w:bottom="1542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45C20" w14:textId="77777777" w:rsidR="00630231" w:rsidRDefault="00630231" w:rsidP="005634EA">
      <w:r>
        <w:separator/>
      </w:r>
    </w:p>
  </w:endnote>
  <w:endnote w:type="continuationSeparator" w:id="0">
    <w:p w14:paraId="3F0FBB04" w14:textId="77777777" w:rsidR="00630231" w:rsidRDefault="00630231" w:rsidP="0056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9F081" w14:textId="4542E8A0" w:rsidR="0057521D" w:rsidRDefault="0057521D" w:rsidP="005634EA">
    <w:pPr>
      <w:rPr>
        <w:rFonts w:ascii="Times New Roman" w:hAnsi="Times New Roman"/>
      </w:rPr>
    </w:pPr>
    <w:r>
      <w:rPr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487988" wp14:editId="08E49C0A">
              <wp:simplePos x="0" y="0"/>
              <wp:positionH relativeFrom="margin">
                <wp:posOffset>-1141095</wp:posOffset>
              </wp:positionH>
              <wp:positionV relativeFrom="margin">
                <wp:posOffset>4982845</wp:posOffset>
              </wp:positionV>
              <wp:extent cx="179705" cy="0"/>
              <wp:effectExtent l="14605" t="17145" r="21590" b="20955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C8032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89.85pt,392.35pt" to="-75.7pt,39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" strokecolor="#0070b8" strokeweight="1pt">
              <w10:wrap anchorx="margin" anchory="margin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86B2CCC" wp14:editId="0D58B6DB">
          <wp:simplePos x="0" y="0"/>
          <wp:positionH relativeFrom="margin">
            <wp:posOffset>0</wp:posOffset>
          </wp:positionH>
          <wp:positionV relativeFrom="margin">
            <wp:posOffset>7920990</wp:posOffset>
          </wp:positionV>
          <wp:extent cx="5196840" cy="334645"/>
          <wp:effectExtent l="0" t="0" r="10160" b="0"/>
          <wp:wrapNone/>
          <wp:docPr id="7" name="Bild 12" descr="Beschreibung: footer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Beschreibung: footer_adres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6840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EF7E4" w14:textId="77777777" w:rsidR="00630231" w:rsidRDefault="00630231" w:rsidP="005634EA">
      <w:r>
        <w:separator/>
      </w:r>
    </w:p>
  </w:footnote>
  <w:footnote w:type="continuationSeparator" w:id="0">
    <w:p w14:paraId="375B3770" w14:textId="77777777" w:rsidR="00630231" w:rsidRDefault="00630231" w:rsidP="00563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DDBE" w14:textId="77E5B76A" w:rsidR="0057521D" w:rsidRDefault="0057521D" w:rsidP="005634EA">
    <w:pPr>
      <w:rPr>
        <w:rFonts w:ascii="Times New Roman" w:hAnsi="Times New Roman"/>
        <w:caps/>
      </w:rPr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7E3857D" wp14:editId="4C47C1E1">
          <wp:simplePos x="0" y="0"/>
          <wp:positionH relativeFrom="margin">
            <wp:posOffset>4505325</wp:posOffset>
          </wp:positionH>
          <wp:positionV relativeFrom="margin">
            <wp:posOffset>-1778635</wp:posOffset>
          </wp:positionV>
          <wp:extent cx="1435100" cy="1059180"/>
          <wp:effectExtent l="0" t="0" r="12700" b="7620"/>
          <wp:wrapNone/>
          <wp:docPr id="11" name="Bild 11" descr="Beschreibung: logo_kaer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Beschreibung: logo_kaer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059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850918" wp14:editId="0C42406B">
              <wp:simplePos x="0" y="0"/>
              <wp:positionH relativeFrom="margin">
                <wp:posOffset>-1159510</wp:posOffset>
              </wp:positionH>
              <wp:positionV relativeFrom="margin">
                <wp:posOffset>1407795</wp:posOffset>
              </wp:positionV>
              <wp:extent cx="179705" cy="0"/>
              <wp:effectExtent l="8890" t="10795" r="27305" b="27305"/>
              <wp:wrapNone/>
              <wp:docPr id="10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449975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91.3pt,110.85pt" to="-77.15pt,1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" strokecolor="#0070b8" strokeweight="1pt">
              <w10:wrap anchorx="margin" anchory="margin"/>
            </v:line>
          </w:pict>
        </mc:Fallback>
      </mc:AlternateConten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125C" w14:textId="08D95347" w:rsidR="0057521D" w:rsidRDefault="00B83DC0" w:rsidP="005634EA">
    <w:pPr>
      <w:rPr>
        <w:rFonts w:ascii="Times New Roman" w:hAnsi="Times New Roman"/>
        <w:caps/>
      </w:rPr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145C74FB" wp14:editId="7A5E2D7E">
          <wp:simplePos x="0" y="0"/>
          <wp:positionH relativeFrom="column">
            <wp:posOffset>4306417</wp:posOffset>
          </wp:positionH>
          <wp:positionV relativeFrom="paragraph">
            <wp:posOffset>28865</wp:posOffset>
          </wp:positionV>
          <wp:extent cx="1440000" cy="1038021"/>
          <wp:effectExtent l="0" t="0" r="0" b="3810"/>
          <wp:wrapNone/>
          <wp:docPr id="13" name="Bild 13" descr="Benutzerordner:oberdorfer:Tourismusentwicklung und Innovation:BeWEGen:Nockberge Trail:Nockberge-Trail Logo:Logo RGB:Outline:DT_K_Nockberge-Trail_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nutzerordner:oberdorfer:Tourismusentwicklung und Innovation:BeWEGen:Nockberge Trail:Nockberge-Trail Logo:Logo RGB:Outline:DT_K_Nockberge-Trail_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038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21D">
      <w:rPr>
        <w:noProof/>
        <w:lang w:eastAsia="de-DE"/>
      </w:rPr>
      <w:drawing>
        <wp:anchor distT="0" distB="0" distL="114300" distR="114300" simplePos="0" relativeHeight="251663360" behindDoc="0" locked="0" layoutInCell="1" allowOverlap="0" wp14:anchorId="41D0EC48" wp14:editId="419EEC3A">
          <wp:simplePos x="0" y="0"/>
          <wp:positionH relativeFrom="column">
            <wp:posOffset>-118110</wp:posOffset>
          </wp:positionH>
          <wp:positionV relativeFrom="paragraph">
            <wp:posOffset>9596120</wp:posOffset>
          </wp:positionV>
          <wp:extent cx="5557520" cy="386080"/>
          <wp:effectExtent l="0" t="0" r="0" b="0"/>
          <wp:wrapThrough wrapText="bothSides">
            <wp:wrapPolygon edited="0">
              <wp:start x="197" y="0"/>
              <wp:lineTo x="197" y="17053"/>
              <wp:lineTo x="395" y="19895"/>
              <wp:lineTo x="1481" y="19895"/>
              <wp:lineTo x="5232" y="19895"/>
              <wp:lineTo x="15993" y="19895"/>
              <wp:lineTo x="21422" y="14211"/>
              <wp:lineTo x="21225" y="0"/>
              <wp:lineTo x="197" y="0"/>
            </wp:wrapPolygon>
          </wp:wrapThrough>
          <wp:docPr id="12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752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2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5694A" wp14:editId="28C8A601">
              <wp:simplePos x="0" y="0"/>
              <wp:positionH relativeFrom="margin">
                <wp:posOffset>-1160780</wp:posOffset>
              </wp:positionH>
              <wp:positionV relativeFrom="margin">
                <wp:posOffset>1407795</wp:posOffset>
              </wp:positionV>
              <wp:extent cx="179705" cy="0"/>
              <wp:effectExtent l="7620" t="10795" r="28575" b="27305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11340" id="Lin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91.4pt,110.85pt" to="-77.25pt,1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" strokecolor="#0070b8" strokeweight="1pt">
              <w10:wrap anchorx="margin" anchory="margin"/>
            </v:line>
          </w:pict>
        </mc:Fallback>
      </mc:AlternateContent>
    </w:r>
    <w:r w:rsidR="005752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A4FB45" wp14:editId="6EFB906B">
              <wp:simplePos x="0" y="0"/>
              <wp:positionH relativeFrom="margin">
                <wp:posOffset>-1141730</wp:posOffset>
              </wp:positionH>
              <wp:positionV relativeFrom="margin">
                <wp:posOffset>4982845</wp:posOffset>
              </wp:positionV>
              <wp:extent cx="179705" cy="0"/>
              <wp:effectExtent l="13970" t="17145" r="22225" b="20955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4756FC" id="Line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89.9pt,392.35pt" to="-75.75pt,39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" strokecolor="#0070b8" strokeweight="1pt">
              <w10:wrap anchorx="margin" anchory="margin"/>
            </v:line>
          </w:pict>
        </mc:Fallback>
      </mc:AlternateContent>
    </w:r>
    <w:r w:rsidR="0057521D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BD712" w14:textId="19D1C43A" w:rsidR="0057521D" w:rsidRDefault="0057521D" w:rsidP="005634EA">
    <w:pPr>
      <w:rPr>
        <w:rFonts w:ascii="Times New Roman" w:hAnsi="Times New Roman"/>
      </w:rPr>
    </w:pP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22A27882" wp14:editId="09FF14E8">
          <wp:simplePos x="0" y="0"/>
          <wp:positionH relativeFrom="margin">
            <wp:posOffset>4505325</wp:posOffset>
          </wp:positionH>
          <wp:positionV relativeFrom="margin">
            <wp:posOffset>-1778635</wp:posOffset>
          </wp:positionV>
          <wp:extent cx="1435100" cy="1059180"/>
          <wp:effectExtent l="0" t="0" r="12700" b="7620"/>
          <wp:wrapNone/>
          <wp:docPr id="4" name="Bild 7" descr="Beschreibung: logo_kaer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eschreibung: logo_kaer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059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DF5EA5E" wp14:editId="372722D0">
              <wp:simplePos x="0" y="0"/>
              <wp:positionH relativeFrom="margin">
                <wp:posOffset>-1160780</wp:posOffset>
              </wp:positionH>
              <wp:positionV relativeFrom="margin">
                <wp:posOffset>1407795</wp:posOffset>
              </wp:positionV>
              <wp:extent cx="179705" cy="0"/>
              <wp:effectExtent l="7620" t="10795" r="28575" b="2730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37ACA9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91.4pt,110.85pt" to="-77.25pt,1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" strokecolor="#0070b8" strokeweight="1pt">
              <w10:wrap anchorx="margin" anchory="margin"/>
            </v:line>
          </w:pict>
        </mc:Fallback>
      </mc:AlternateContent>
    </w:r>
    <w:r>
      <w:rPr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2CFB80" wp14:editId="173D858D">
              <wp:simplePos x="0" y="0"/>
              <wp:positionH relativeFrom="margin">
                <wp:posOffset>-1141730</wp:posOffset>
              </wp:positionH>
              <wp:positionV relativeFrom="margin">
                <wp:posOffset>4982845</wp:posOffset>
              </wp:positionV>
              <wp:extent cx="179705" cy="0"/>
              <wp:effectExtent l="13970" t="17145" r="22225" b="2095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95F9D7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89.9pt,392.35pt" to="-75.75pt,39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" strokecolor="#0070b8" strokeweight="1pt">
              <w10:wrap anchorx="margin" anchory="margin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4EB95828" wp14:editId="4AFA264D">
          <wp:simplePos x="0" y="0"/>
          <wp:positionH relativeFrom="margin">
            <wp:posOffset>0</wp:posOffset>
          </wp:positionH>
          <wp:positionV relativeFrom="margin">
            <wp:posOffset>7920990</wp:posOffset>
          </wp:positionV>
          <wp:extent cx="5196840" cy="334645"/>
          <wp:effectExtent l="0" t="0" r="10160" b="0"/>
          <wp:wrapNone/>
          <wp:docPr id="3" name="Bild 8" descr="Beschreibung: footer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Beschreibung: footer_adres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6840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95"/>
    <w:rsid w:val="00001E06"/>
    <w:rsid w:val="00040A09"/>
    <w:rsid w:val="0004398D"/>
    <w:rsid w:val="00050AF2"/>
    <w:rsid w:val="00056991"/>
    <w:rsid w:val="00067FE2"/>
    <w:rsid w:val="000B12E3"/>
    <w:rsid w:val="000C75BD"/>
    <w:rsid w:val="000E7976"/>
    <w:rsid w:val="00141EBF"/>
    <w:rsid w:val="0016082C"/>
    <w:rsid w:val="001B5511"/>
    <w:rsid w:val="001D3BF2"/>
    <w:rsid w:val="001D778A"/>
    <w:rsid w:val="00212A64"/>
    <w:rsid w:val="00223459"/>
    <w:rsid w:val="002407D2"/>
    <w:rsid w:val="002763DC"/>
    <w:rsid w:val="002A4A43"/>
    <w:rsid w:val="002B1F88"/>
    <w:rsid w:val="002B2A6D"/>
    <w:rsid w:val="002C42DD"/>
    <w:rsid w:val="002D1028"/>
    <w:rsid w:val="00306590"/>
    <w:rsid w:val="003C341D"/>
    <w:rsid w:val="00481957"/>
    <w:rsid w:val="0048506D"/>
    <w:rsid w:val="00490017"/>
    <w:rsid w:val="004B43CD"/>
    <w:rsid w:val="00503493"/>
    <w:rsid w:val="00516353"/>
    <w:rsid w:val="005634EA"/>
    <w:rsid w:val="0057521D"/>
    <w:rsid w:val="005D5BDE"/>
    <w:rsid w:val="005E12B1"/>
    <w:rsid w:val="00602E32"/>
    <w:rsid w:val="00630231"/>
    <w:rsid w:val="006456A1"/>
    <w:rsid w:val="00690C74"/>
    <w:rsid w:val="00691BF5"/>
    <w:rsid w:val="006A2622"/>
    <w:rsid w:val="006C6FD2"/>
    <w:rsid w:val="00706312"/>
    <w:rsid w:val="007122F8"/>
    <w:rsid w:val="00774BAC"/>
    <w:rsid w:val="007A35DB"/>
    <w:rsid w:val="007C79DA"/>
    <w:rsid w:val="007F4BB9"/>
    <w:rsid w:val="007F6FCE"/>
    <w:rsid w:val="00807900"/>
    <w:rsid w:val="00815DC6"/>
    <w:rsid w:val="00850573"/>
    <w:rsid w:val="008A339F"/>
    <w:rsid w:val="008D276A"/>
    <w:rsid w:val="00962C16"/>
    <w:rsid w:val="0099008C"/>
    <w:rsid w:val="009971FB"/>
    <w:rsid w:val="00A0242B"/>
    <w:rsid w:val="00A13528"/>
    <w:rsid w:val="00A860F8"/>
    <w:rsid w:val="00AC5154"/>
    <w:rsid w:val="00B10A65"/>
    <w:rsid w:val="00B2238A"/>
    <w:rsid w:val="00B30FB3"/>
    <w:rsid w:val="00B45626"/>
    <w:rsid w:val="00B62AA4"/>
    <w:rsid w:val="00B83DC0"/>
    <w:rsid w:val="00B95D51"/>
    <w:rsid w:val="00BB3B95"/>
    <w:rsid w:val="00BC0E27"/>
    <w:rsid w:val="00BC1AFC"/>
    <w:rsid w:val="00BD5C0C"/>
    <w:rsid w:val="00BE1F7C"/>
    <w:rsid w:val="00BF4CC6"/>
    <w:rsid w:val="00C04B7F"/>
    <w:rsid w:val="00CA04B3"/>
    <w:rsid w:val="00CA3DA7"/>
    <w:rsid w:val="00CF5EC4"/>
    <w:rsid w:val="00D107CE"/>
    <w:rsid w:val="00D75F99"/>
    <w:rsid w:val="00DB14AC"/>
    <w:rsid w:val="00DB4AEE"/>
    <w:rsid w:val="00DC66B3"/>
    <w:rsid w:val="00DD2277"/>
    <w:rsid w:val="00E11092"/>
    <w:rsid w:val="00E154C3"/>
    <w:rsid w:val="00E24C3D"/>
    <w:rsid w:val="00E3457B"/>
    <w:rsid w:val="00E80296"/>
    <w:rsid w:val="00E917DE"/>
    <w:rsid w:val="00ED5D90"/>
    <w:rsid w:val="00EE74DE"/>
    <w:rsid w:val="00EF051C"/>
    <w:rsid w:val="00F10CD9"/>
    <w:rsid w:val="00F24CD3"/>
    <w:rsid w:val="00F921BE"/>
    <w:rsid w:val="00FB256B"/>
    <w:rsid w:val="00FB6A32"/>
    <w:rsid w:val="00FD7F17"/>
    <w:rsid w:val="00FD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81472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utoRedefine/>
    <w:qFormat/>
    <w:rsid w:val="005634EA"/>
    <w:pPr>
      <w:spacing w:line="276" w:lineRule="auto"/>
      <w:jc w:val="both"/>
    </w:pPr>
    <w:rPr>
      <w:rFonts w:ascii="Arial" w:eastAsia="Times New Roman" w:hAnsi="Arial" w:cs="Arial"/>
      <w:color w:val="000000" w:themeColor="text1"/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490017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1">
    <w:name w:val="Absatzstandardschriftart1"/>
    <w:uiPriority w:val="1"/>
    <w:semiHidden/>
    <w:unhideWhenUsed/>
  </w:style>
  <w:style w:type="paragraph" w:styleId="Textkrper">
    <w:name w:val="Body Text"/>
    <w:link w:val="TextkrperZchn"/>
    <w:autoRedefine/>
    <w:rsid w:val="00CA04B3"/>
    <w:pPr>
      <w:spacing w:line="276" w:lineRule="auto"/>
    </w:pPr>
    <w:rPr>
      <w:rFonts w:ascii="Arial" w:eastAsia="ヒラギノ角ゴ Pro W3" w:hAnsi="Arial" w:cs="Arial"/>
      <w:b/>
      <w:color w:val="000000"/>
      <w:sz w:val="28"/>
      <w:szCs w:val="28"/>
    </w:rPr>
  </w:style>
  <w:style w:type="character" w:customStyle="1" w:styleId="TextkrperZchn">
    <w:name w:val="Textkörper Zchn"/>
    <w:link w:val="Textkrper"/>
    <w:rsid w:val="00CA04B3"/>
    <w:rPr>
      <w:rFonts w:ascii="Arial" w:eastAsia="ヒラギノ角ゴ Pro W3" w:hAnsi="Arial" w:cs="Arial"/>
      <w:b/>
      <w:color w:val="000000"/>
      <w:sz w:val="28"/>
      <w:szCs w:val="28"/>
    </w:rPr>
  </w:style>
  <w:style w:type="paragraph" w:styleId="Fuzeile">
    <w:name w:val="footer"/>
    <w:basedOn w:val="Standard"/>
    <w:link w:val="FuzeileZchn"/>
    <w:semiHidden/>
    <w:rsid w:val="00BB3B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rsid w:val="00BB3B95"/>
    <w:rPr>
      <w:rFonts w:ascii="Arial" w:eastAsia="Times New Roman" w:hAnsi="Arial" w:cs="Times New Roman"/>
      <w:sz w:val="20"/>
      <w:lang w:val="en-US" w:eastAsia="en-US"/>
    </w:rPr>
  </w:style>
  <w:style w:type="character" w:styleId="Hyperlink">
    <w:name w:val="Hyperlink"/>
    <w:uiPriority w:val="99"/>
    <w:rsid w:val="00BB3B95"/>
    <w:rPr>
      <w:color w:val="0000FF"/>
      <w:u w:val="single"/>
    </w:rPr>
  </w:style>
  <w:style w:type="character" w:customStyle="1" w:styleId="GesichteterLink1">
    <w:name w:val="GesichteterLink1"/>
    <w:uiPriority w:val="99"/>
    <w:semiHidden/>
    <w:unhideWhenUsed/>
    <w:rsid w:val="00BB3B95"/>
    <w:rPr>
      <w:color w:val="800080"/>
      <w:u w:val="single"/>
    </w:rPr>
  </w:style>
  <w:style w:type="paragraph" w:styleId="NurText">
    <w:name w:val="Plain Text"/>
    <w:basedOn w:val="Standard"/>
    <w:link w:val="NurTextZchn"/>
    <w:uiPriority w:val="99"/>
    <w:rsid w:val="00DD2277"/>
    <w:rPr>
      <w:rFonts w:ascii="Courier New" w:hAnsi="Courier New" w:cs="Courier New"/>
      <w:noProof/>
      <w:szCs w:val="20"/>
      <w:lang w:eastAsia="de-DE"/>
    </w:rPr>
  </w:style>
  <w:style w:type="character" w:customStyle="1" w:styleId="NurTextZchn">
    <w:name w:val="Nur Text Zchn"/>
    <w:link w:val="NurText"/>
    <w:uiPriority w:val="99"/>
    <w:rsid w:val="00DD2277"/>
    <w:rPr>
      <w:rFonts w:ascii="Courier New" w:eastAsia="Times New Roman" w:hAnsi="Courier New" w:cs="Courier New"/>
      <w:noProof/>
      <w:sz w:val="20"/>
      <w:szCs w:val="20"/>
    </w:rPr>
  </w:style>
  <w:style w:type="paragraph" w:customStyle="1" w:styleId="Text">
    <w:name w:val="Text"/>
    <w:rsid w:val="00AC51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styleId="BesuchterLink">
    <w:name w:val="FollowedHyperlink"/>
    <w:basedOn w:val="Absatz-Standardschriftart"/>
    <w:uiPriority w:val="99"/>
    <w:semiHidden/>
    <w:unhideWhenUsed/>
    <w:rsid w:val="00D75F99"/>
    <w:rPr>
      <w:color w:val="954F72" w:themeColor="followedHyperlink"/>
      <w:u w:val="single"/>
    </w:rPr>
  </w:style>
  <w:style w:type="character" w:customStyle="1" w:styleId="NurTextZeichen">
    <w:name w:val="Nur Text Zeichen"/>
    <w:uiPriority w:val="99"/>
    <w:rsid w:val="00E154C3"/>
    <w:rPr>
      <w:rFonts w:ascii="Courier New" w:hAnsi="Courier New" w:cs="Courier New"/>
      <w:noProof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3DC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3DC0"/>
    <w:rPr>
      <w:rFonts w:ascii="Lucida Grande" w:eastAsia="Times New Roman" w:hAnsi="Lucida Grande" w:cs="Lucida Grande"/>
      <w:color w:val="000000" w:themeColor="text1"/>
      <w:sz w:val="18"/>
      <w:szCs w:val="18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0017"/>
    <w:rPr>
      <w:rFonts w:ascii="Times New Roman" w:eastAsia="Times New Roman" w:hAnsi="Times New Roman"/>
      <w:b/>
      <w:bCs/>
      <w:kern w:val="36"/>
      <w:sz w:val="48"/>
      <w:szCs w:val="48"/>
      <w:lang w:val="de-AT"/>
    </w:rPr>
  </w:style>
  <w:style w:type="character" w:customStyle="1" w:styleId="apple-converted-space">
    <w:name w:val="apple-converted-space"/>
    <w:basedOn w:val="Absatz-Standardschriftart"/>
    <w:rsid w:val="00490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yourtrail.com/trail/nockberge-trai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ockberge-trail.com/en/accommodation/" TargetMode="External"/><Relationship Id="rId12" Type="http://schemas.openxmlformats.org/officeDocument/2006/relationships/hyperlink" Target="http://www.media.kaernten.at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nockberge-trail.com/en/" TargetMode="External"/><Relationship Id="rId11" Type="http://schemas.openxmlformats.org/officeDocument/2006/relationships/hyperlink" Target="http://www.presse.kaernten.at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iris.kuchar@kaernten.a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nockberge-trail.com/en/service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Links>
    <vt:vector size="48" baseType="variant">
      <vt:variant>
        <vt:i4>1835061</vt:i4>
      </vt:variant>
      <vt:variant>
        <vt:i4>21</vt:i4>
      </vt:variant>
      <vt:variant>
        <vt:i4>0</vt:i4>
      </vt:variant>
      <vt:variant>
        <vt:i4>5</vt:i4>
      </vt:variant>
      <vt:variant>
        <vt:lpwstr>http://www.media.kaernten.at/</vt:lpwstr>
      </vt:variant>
      <vt:variant>
        <vt:lpwstr/>
      </vt:variant>
      <vt:variant>
        <vt:i4>2359403</vt:i4>
      </vt:variant>
      <vt:variant>
        <vt:i4>18</vt:i4>
      </vt:variant>
      <vt:variant>
        <vt:i4>0</vt:i4>
      </vt:variant>
      <vt:variant>
        <vt:i4>5</vt:i4>
      </vt:variant>
      <vt:variant>
        <vt:lpwstr>http://www.presse.kaernten.at/</vt:lpwstr>
      </vt:variant>
      <vt:variant>
        <vt:lpwstr/>
      </vt:variant>
      <vt:variant>
        <vt:i4>3342429</vt:i4>
      </vt:variant>
      <vt:variant>
        <vt:i4>15</vt:i4>
      </vt:variant>
      <vt:variant>
        <vt:i4>0</vt:i4>
      </vt:variant>
      <vt:variant>
        <vt:i4>5</vt:i4>
      </vt:variant>
      <vt:variant>
        <vt:lpwstr>mailto:ute.zaworka@kaernten.at</vt:lpwstr>
      </vt:variant>
      <vt:variant>
        <vt:lpwstr/>
      </vt:variant>
      <vt:variant>
        <vt:i4>7340094</vt:i4>
      </vt:variant>
      <vt:variant>
        <vt:i4>12</vt:i4>
      </vt:variant>
      <vt:variant>
        <vt:i4>0</vt:i4>
      </vt:variant>
      <vt:variant>
        <vt:i4>5</vt:i4>
      </vt:variant>
      <vt:variant>
        <vt:lpwstr>http://www.advent.woerthersee.com/</vt:lpwstr>
      </vt:variant>
      <vt:variant>
        <vt:lpwstr/>
      </vt:variant>
      <vt:variant>
        <vt:i4>6357010</vt:i4>
      </vt:variant>
      <vt:variant>
        <vt:i4>9</vt:i4>
      </vt:variant>
      <vt:variant>
        <vt:i4>0</vt:i4>
      </vt:variant>
      <vt:variant>
        <vt:i4>5</vt:i4>
      </vt:variant>
      <vt:variant>
        <vt:lpwstr>http://www.genusslust.info/</vt:lpwstr>
      </vt:variant>
      <vt:variant>
        <vt:lpwstr/>
      </vt:variant>
      <vt:variant>
        <vt:i4>3407954</vt:i4>
      </vt:variant>
      <vt:variant>
        <vt:i4>6</vt:i4>
      </vt:variant>
      <vt:variant>
        <vt:i4>0</vt:i4>
      </vt:variant>
      <vt:variant>
        <vt:i4>5</vt:i4>
      </vt:variant>
      <vt:variant>
        <vt:lpwstr>http://www.kaernten.at/de/articles/view/537</vt:lpwstr>
      </vt:variant>
      <vt:variant>
        <vt:lpwstr/>
      </vt:variant>
      <vt:variant>
        <vt:i4>3932188</vt:i4>
      </vt:variant>
      <vt:variant>
        <vt:i4>3</vt:i4>
      </vt:variant>
      <vt:variant>
        <vt:i4>0</vt:i4>
      </vt:variant>
      <vt:variant>
        <vt:i4>5</vt:i4>
      </vt:variant>
      <vt:variant>
        <vt:lpwstr>http://www.kaernten.at/de/articles/thema/aktiv-natur,winter</vt:lpwstr>
      </vt:variant>
      <vt:variant>
        <vt:lpwstr/>
      </vt:variant>
      <vt:variant>
        <vt:i4>6750274</vt:i4>
      </vt:variant>
      <vt:variant>
        <vt:i4>0</vt:i4>
      </vt:variant>
      <vt:variant>
        <vt:i4>0</vt:i4>
      </vt:variant>
      <vt:variant>
        <vt:i4>5</vt:i4>
      </vt:variant>
      <vt:variant>
        <vt:lpwstr>http://www.kaernten.at/de/channel/skialpin/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</dc:creator>
  <cp:keywords/>
  <dc:description/>
  <cp:lastModifiedBy>Andrea Smretschnig</cp:lastModifiedBy>
  <cp:revision>2</cp:revision>
  <dcterms:created xsi:type="dcterms:W3CDTF">2019-09-30T10:22:00Z</dcterms:created>
  <dcterms:modified xsi:type="dcterms:W3CDTF">2019-09-30T10:22:00Z</dcterms:modified>
</cp:coreProperties>
</file>